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4E" w:rsidRPr="00AF61DD" w:rsidRDefault="00917D4E" w:rsidP="00917D4E">
      <w:pPr>
        <w:pStyle w:val="ListParagraph"/>
        <w:numPr>
          <w:ilvl w:val="0"/>
          <w:numId w:val="1"/>
        </w:numPr>
      </w:pPr>
      <w:r>
        <w:rPr>
          <w:noProof/>
          <w:lang w:eastAsia="en-A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-226695</wp:posOffset>
                </wp:positionV>
                <wp:extent cx="5943600" cy="44767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D4E" w:rsidRPr="00AF61DD" w:rsidRDefault="00917D4E" w:rsidP="00917D4E">
                            <w:pPr>
                              <w:jc w:val="center"/>
                              <w:rPr>
                                <w:rFonts w:ascii="Lucida Sans" w:hAnsi="Lucida Sans"/>
                                <w:sz w:val="44"/>
                                <w:szCs w:val="44"/>
                              </w:rPr>
                            </w:pPr>
                            <w:r w:rsidRPr="00AF61DD">
                              <w:rPr>
                                <w:rFonts w:ascii="Lucida Sans" w:hAnsi="Lucida Sans"/>
                                <w:sz w:val="44"/>
                                <w:szCs w:val="44"/>
                              </w:rPr>
                              <w:t>CONDITIONS OF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7.85pt;width:468pt;height:3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" fillcolor="silver" stroked="f">
                <v:textbox>
                  <w:txbxContent>
                    <w:p w:rsidR="00917D4E" w:rsidRPr="00AF61DD" w:rsidRDefault="00917D4E" w:rsidP="00917D4E">
                      <w:pPr>
                        <w:jc w:val="center"/>
                        <w:rPr>
                          <w:rFonts w:ascii="Lucida Sans" w:hAnsi="Lucida Sans"/>
                          <w:sz w:val="44"/>
                          <w:szCs w:val="44"/>
                        </w:rPr>
                      </w:pPr>
                      <w:r w:rsidRPr="00AF61DD">
                        <w:rPr>
                          <w:rFonts w:ascii="Lucida Sans" w:hAnsi="Lucida Sans"/>
                          <w:sz w:val="44"/>
                          <w:szCs w:val="44"/>
                        </w:rPr>
                        <w:t>CONDITIONS OF PLAY</w:t>
                      </w:r>
                    </w:p>
                  </w:txbxContent>
                </v:textbox>
              </v:shape>
            </w:pict>
          </mc:Fallback>
        </mc:AlternateContent>
      </w:r>
    </w:p>
    <w:p w:rsidR="00917D4E" w:rsidRPr="00917D4E" w:rsidRDefault="00917D4E" w:rsidP="00917D4E">
      <w:pPr>
        <w:ind w:left="360"/>
        <w:jc w:val="center"/>
        <w:rPr>
          <w:rFonts w:ascii="Lucida Sans" w:hAnsi="Lucida Sans"/>
          <w:sz w:val="44"/>
          <w:szCs w:val="44"/>
          <w:u w:val="single"/>
        </w:rPr>
      </w:pPr>
      <w:r>
        <w:rPr>
          <w:rFonts w:ascii="Lucida Sans" w:hAnsi="Lucida Sans"/>
          <w:sz w:val="44"/>
          <w:szCs w:val="44"/>
          <w:u w:val="single"/>
        </w:rPr>
        <w:t>MENS</w:t>
      </w:r>
      <w:r w:rsidRPr="00917D4E">
        <w:rPr>
          <w:rFonts w:ascii="Lucida Sans" w:hAnsi="Lucida Sans"/>
          <w:sz w:val="44"/>
          <w:szCs w:val="44"/>
          <w:u w:val="single"/>
        </w:rPr>
        <w:t xml:space="preserve"> CLUB CHAMPIONSHIP </w:t>
      </w:r>
    </w:p>
    <w:p w:rsidR="00917D4E" w:rsidRDefault="00917D4E" w:rsidP="00917D4E">
      <w:pPr>
        <w:pStyle w:val="ListParagraph"/>
      </w:pPr>
    </w:p>
    <w:p w:rsidR="0071129C" w:rsidRPr="001D28E6" w:rsidRDefault="001D28E6" w:rsidP="001D28E6">
      <w:pPr>
        <w:ind w:left="360"/>
        <w:rPr>
          <w:u w:val="single"/>
        </w:rPr>
      </w:pPr>
      <w:r>
        <w:rPr>
          <w:u w:val="single"/>
        </w:rPr>
        <w:t>CONDITIONS OF ENTRY</w:t>
      </w:r>
    </w:p>
    <w:p w:rsidR="001D28E6" w:rsidRDefault="001D28E6" w:rsidP="001D28E6">
      <w:pPr>
        <w:pStyle w:val="ListParagraph"/>
      </w:pPr>
      <w:bookmarkStart w:id="0" w:name="_GoBack"/>
      <w:bookmarkEnd w:id="0"/>
    </w:p>
    <w:p w:rsidR="0071129C" w:rsidRDefault="0071129C" w:rsidP="001D28E6">
      <w:pPr>
        <w:pStyle w:val="ListParagraph"/>
        <w:numPr>
          <w:ilvl w:val="0"/>
          <w:numId w:val="3"/>
        </w:numPr>
      </w:pPr>
      <w:r>
        <w:t xml:space="preserve">All men members of the Morwell Golf Club who hold a current G.A. Handicap and who are presently, and have been for at least (3) months previously financial member of the cub may enter the annual club championships upon payment of the daily competition fee. </w:t>
      </w:r>
    </w:p>
    <w:p w:rsidR="0071129C" w:rsidRDefault="0071129C" w:rsidP="0071129C">
      <w:pPr>
        <w:pStyle w:val="ListParagraph"/>
      </w:pPr>
    </w:p>
    <w:p w:rsidR="0071129C" w:rsidRDefault="0071129C" w:rsidP="00917D4E">
      <w:pPr>
        <w:pStyle w:val="ListParagraph"/>
        <w:numPr>
          <w:ilvl w:val="0"/>
          <w:numId w:val="3"/>
        </w:numPr>
      </w:pPr>
      <w:r>
        <w:t xml:space="preserve">The competition shall be played in accordance with the rules of golf as approved by the Royal and Ancient Gold Club of St Andrews Scotland and adopted by G.A. together with such local rules as are in force on the Morwell Golf Course. </w:t>
      </w:r>
    </w:p>
    <w:p w:rsidR="00465B30" w:rsidRDefault="00465B30" w:rsidP="00465B30">
      <w:pPr>
        <w:pStyle w:val="ListParagraph"/>
      </w:pPr>
    </w:p>
    <w:p w:rsidR="0071129C" w:rsidRDefault="0071129C" w:rsidP="00917D4E">
      <w:pPr>
        <w:pStyle w:val="ListParagraph"/>
        <w:numPr>
          <w:ilvl w:val="0"/>
          <w:numId w:val="3"/>
        </w:numPr>
      </w:pPr>
      <w:r>
        <w:t xml:space="preserve">If a dispute arises on any point, it shall be decided by the Morwell Golf Club Match and Play Committee whose decision shall be final. </w:t>
      </w:r>
    </w:p>
    <w:p w:rsidR="0071129C" w:rsidRDefault="0071129C" w:rsidP="0071129C">
      <w:pPr>
        <w:pStyle w:val="ListParagraph"/>
      </w:pPr>
    </w:p>
    <w:p w:rsidR="00917D4E" w:rsidRDefault="0071129C" w:rsidP="00917D4E">
      <w:pPr>
        <w:pStyle w:val="ListParagraph"/>
        <w:numPr>
          <w:ilvl w:val="0"/>
          <w:numId w:val="3"/>
        </w:numPr>
      </w:pPr>
      <w:r>
        <w:t>Ties in scratch events – Ties shall be resolved by players concerned playing 4 extra holes namely, 10, 11, 12, 13. Should player</w:t>
      </w:r>
      <w:r w:rsidR="00917D4E">
        <w:t>s</w:t>
      </w:r>
      <w:r>
        <w:t xml:space="preserve"> still be tied then a sud</w:t>
      </w:r>
      <w:r w:rsidR="00465B30">
        <w:t xml:space="preserve">den death </w:t>
      </w:r>
      <w:proofErr w:type="spellStart"/>
      <w:r w:rsidR="00465B30">
        <w:t>play</w:t>
      </w:r>
      <w:r w:rsidR="00917D4E">
        <w:t xml:space="preserve"> off</w:t>
      </w:r>
      <w:proofErr w:type="spellEnd"/>
      <w:r w:rsidR="00465B30">
        <w:t xml:space="preserve"> shall be conducted</w:t>
      </w:r>
      <w:r w:rsidR="00917D4E">
        <w:t xml:space="preserve"> until a results is obtained.   The holes shall be alternating 1 and 9.</w:t>
      </w:r>
      <w:r w:rsidR="00465B30">
        <w:t xml:space="preserve"> </w:t>
      </w:r>
    </w:p>
    <w:p w:rsidR="00917D4E" w:rsidRDefault="00917D4E" w:rsidP="00917D4E">
      <w:pPr>
        <w:pStyle w:val="ListParagraph"/>
      </w:pPr>
    </w:p>
    <w:p w:rsidR="00917D4E" w:rsidRDefault="00917D4E" w:rsidP="00917D4E">
      <w:pPr>
        <w:numPr>
          <w:ilvl w:val="0"/>
          <w:numId w:val="3"/>
        </w:numPr>
        <w:spacing w:after="0" w:line="240" w:lineRule="auto"/>
        <w:jc w:val="both"/>
      </w:pPr>
      <w:r w:rsidRPr="00917D4E">
        <w:t>Ties in Handicap Events – Ties shall be resolved by the Australian Countback System.  Should the scores be tied for the 54 hole competition, the best score for the last round shall be used, thereafter the last 9 holes shall be used etc.  For 18 Hole Events the best score for the last 9 holes shall be used, if there is still a tie the last 6 holes will be used and if still tied, the last 3 holes.  If a tie still persists then hole by hole from the 18th.  In Handicap Events the relevant handicap or fraction thereof shall be applied.  In all cases, the last holes are as per the scorecard, not necessarily as played.</w:t>
      </w:r>
    </w:p>
    <w:p w:rsidR="008C37A9" w:rsidRDefault="008C37A9" w:rsidP="008C37A9">
      <w:pPr>
        <w:pStyle w:val="ListParagraph"/>
      </w:pPr>
    </w:p>
    <w:p w:rsidR="008C37A9" w:rsidRPr="008C37A9" w:rsidRDefault="008C37A9" w:rsidP="00917D4E">
      <w:pPr>
        <w:numPr>
          <w:ilvl w:val="0"/>
          <w:numId w:val="3"/>
        </w:numPr>
        <w:spacing w:after="0" w:line="240" w:lineRule="auto"/>
        <w:jc w:val="both"/>
        <w:rPr>
          <w:color w:val="FF0000"/>
        </w:rPr>
      </w:pPr>
      <w:r w:rsidRPr="008C37A9">
        <w:rPr>
          <w:color w:val="FF0000"/>
        </w:rPr>
        <w:t>Score cards must be returned by 5pm (unless prior arrangements are made with the Captain).   Any late scores will be disregarded.</w:t>
      </w:r>
    </w:p>
    <w:p w:rsidR="00465B30" w:rsidRDefault="00465B30" w:rsidP="00917D4E">
      <w:pPr>
        <w:pStyle w:val="ListParagraph"/>
      </w:pPr>
    </w:p>
    <w:p w:rsidR="00D016FB" w:rsidRDefault="00D016FB" w:rsidP="00D016FB">
      <w:pPr>
        <w:pStyle w:val="ListParagraph"/>
      </w:pPr>
    </w:p>
    <w:p w:rsidR="00D016FB" w:rsidRPr="008C37A9" w:rsidRDefault="00D016FB" w:rsidP="00917D4E">
      <w:pPr>
        <w:pStyle w:val="ListParagraph"/>
        <w:numPr>
          <w:ilvl w:val="0"/>
          <w:numId w:val="3"/>
        </w:numPr>
      </w:pPr>
      <w:r>
        <w:t xml:space="preserve">In the event of inclement weather match &amp; play shall have the right to delay play by at least an hour.  Play shall then commence if conditions have improved or play will be abandoned for the day.  In any event no group shall hit off later than 1.00pm.  The abandoned day will be played the following week and the championship will be extended by a week.  Any scores returned on the abandoned day shall be null and void.  </w:t>
      </w:r>
      <w:r w:rsidR="00917D4E">
        <w:t xml:space="preserve"> </w:t>
      </w:r>
      <w:r w:rsidR="00917D4E">
        <w:rPr>
          <w:color w:val="FF0000"/>
        </w:rPr>
        <w:t>Any entry fees paid on the abandoned day shall be credited to the following week – what if a player does not play the next week?</w:t>
      </w:r>
    </w:p>
    <w:p w:rsidR="008C37A9" w:rsidRPr="008C37A9" w:rsidRDefault="008C37A9" w:rsidP="008C37A9">
      <w:pPr>
        <w:pStyle w:val="ListParagraph"/>
      </w:pPr>
    </w:p>
    <w:p w:rsidR="008C37A9" w:rsidRDefault="008C37A9" w:rsidP="00917D4E">
      <w:pPr>
        <w:pStyle w:val="ListParagraph"/>
        <w:numPr>
          <w:ilvl w:val="0"/>
          <w:numId w:val="3"/>
        </w:numPr>
      </w:pPr>
      <w:r>
        <w:rPr>
          <w:color w:val="FF0000"/>
        </w:rPr>
        <w:t>Carts must be booked, and returned in a timely manner to allow subsequent hires to be honoured.</w:t>
      </w:r>
    </w:p>
    <w:p w:rsidR="00D016FB" w:rsidRDefault="00D016FB" w:rsidP="00D016FB">
      <w:pPr>
        <w:pStyle w:val="ListParagraph"/>
      </w:pPr>
    </w:p>
    <w:p w:rsidR="001D28E6" w:rsidRDefault="001D28E6" w:rsidP="001D28E6"/>
    <w:p w:rsidR="00D016FB" w:rsidRDefault="00D016FB" w:rsidP="00D016FB">
      <w:pPr>
        <w:rPr>
          <w:u w:val="single"/>
        </w:rPr>
      </w:pPr>
      <w:r w:rsidRPr="00D016FB">
        <w:rPr>
          <w:u w:val="single"/>
        </w:rPr>
        <w:lastRenderedPageBreak/>
        <w:t>CHAMPIONSHIP</w:t>
      </w:r>
    </w:p>
    <w:p w:rsidR="00D016FB" w:rsidRPr="005E1AF0" w:rsidRDefault="00D016FB" w:rsidP="00D016FB">
      <w:pPr>
        <w:pStyle w:val="ListParagraph"/>
        <w:numPr>
          <w:ilvl w:val="0"/>
          <w:numId w:val="2"/>
        </w:numPr>
        <w:rPr>
          <w:u w:val="single"/>
        </w:rPr>
      </w:pPr>
      <w:r>
        <w:t xml:space="preserve">To be played over 54 holes. </w:t>
      </w:r>
    </w:p>
    <w:p w:rsidR="005E1AF0" w:rsidRPr="00D016FB" w:rsidRDefault="005E1AF0" w:rsidP="005E1AF0">
      <w:pPr>
        <w:pStyle w:val="ListParagraph"/>
        <w:rPr>
          <w:u w:val="single"/>
        </w:rPr>
      </w:pPr>
    </w:p>
    <w:p w:rsidR="00D016FB" w:rsidRPr="005E1AF0" w:rsidRDefault="00D016FB" w:rsidP="00D016FB">
      <w:pPr>
        <w:pStyle w:val="ListParagraph"/>
        <w:numPr>
          <w:ilvl w:val="0"/>
          <w:numId w:val="2"/>
        </w:numPr>
        <w:rPr>
          <w:u w:val="single"/>
        </w:rPr>
      </w:pPr>
      <w:r>
        <w:t xml:space="preserve">Players to be ready 10 minutes prior to their listed time on the starting sheet. </w:t>
      </w:r>
    </w:p>
    <w:p w:rsidR="005E1AF0" w:rsidRPr="00D016FB" w:rsidRDefault="005E1AF0" w:rsidP="005E1AF0">
      <w:pPr>
        <w:pStyle w:val="ListParagraph"/>
        <w:rPr>
          <w:u w:val="single"/>
        </w:rPr>
      </w:pPr>
    </w:p>
    <w:p w:rsidR="00D016FB" w:rsidRPr="00D016FB" w:rsidRDefault="00D016FB" w:rsidP="00D016FB">
      <w:pPr>
        <w:pStyle w:val="ListParagraph"/>
        <w:numPr>
          <w:ilvl w:val="0"/>
          <w:numId w:val="2"/>
        </w:numPr>
        <w:rPr>
          <w:u w:val="single"/>
        </w:rPr>
      </w:pPr>
      <w:r>
        <w:t xml:space="preserve">To be played in the following grades: </w:t>
      </w:r>
    </w:p>
    <w:p w:rsidR="00D016FB" w:rsidRPr="00D016FB" w:rsidRDefault="00D016FB" w:rsidP="00D016FB">
      <w:pPr>
        <w:pStyle w:val="ListParagraph"/>
        <w:numPr>
          <w:ilvl w:val="1"/>
          <w:numId w:val="2"/>
        </w:numPr>
        <w:rPr>
          <w:u w:val="single"/>
        </w:rPr>
      </w:pPr>
      <w:r>
        <w:t xml:space="preserve">A Grade </w:t>
      </w:r>
      <w:r w:rsidR="00917D4E">
        <w:t>+8</w:t>
      </w:r>
      <w:r>
        <w:t xml:space="preserve">-12 daily handicap </w:t>
      </w:r>
    </w:p>
    <w:p w:rsidR="00D016FB" w:rsidRPr="00D016FB" w:rsidRDefault="00D016FB" w:rsidP="00D016FB">
      <w:pPr>
        <w:pStyle w:val="ListParagraph"/>
        <w:numPr>
          <w:ilvl w:val="1"/>
          <w:numId w:val="2"/>
        </w:numPr>
        <w:rPr>
          <w:u w:val="single"/>
        </w:rPr>
      </w:pPr>
      <w:r>
        <w:t xml:space="preserve">B Grade 13-20 daily handicap </w:t>
      </w:r>
    </w:p>
    <w:p w:rsidR="00D016FB" w:rsidRPr="005E1AF0" w:rsidRDefault="00D016FB" w:rsidP="00D016FB">
      <w:pPr>
        <w:pStyle w:val="ListParagraph"/>
        <w:numPr>
          <w:ilvl w:val="1"/>
          <w:numId w:val="2"/>
        </w:numPr>
        <w:rPr>
          <w:u w:val="single"/>
        </w:rPr>
      </w:pPr>
      <w:r>
        <w:t>C Grade 21-</w:t>
      </w:r>
      <w:r w:rsidRPr="00917D4E">
        <w:rPr>
          <w:color w:val="FF0000"/>
        </w:rPr>
        <w:t>45</w:t>
      </w:r>
      <w:r>
        <w:t xml:space="preserve"> daily handicap </w:t>
      </w:r>
    </w:p>
    <w:p w:rsidR="005E1AF0" w:rsidRPr="00D016FB" w:rsidRDefault="005E1AF0" w:rsidP="005E1AF0">
      <w:pPr>
        <w:pStyle w:val="ListParagraph"/>
        <w:ind w:left="1440"/>
        <w:rPr>
          <w:u w:val="single"/>
        </w:rPr>
      </w:pPr>
    </w:p>
    <w:p w:rsidR="00D016FB" w:rsidRPr="00D016FB" w:rsidRDefault="00D016FB" w:rsidP="00D016FB">
      <w:pPr>
        <w:pStyle w:val="ListParagraph"/>
        <w:numPr>
          <w:ilvl w:val="0"/>
          <w:numId w:val="2"/>
        </w:numPr>
        <w:rPr>
          <w:u w:val="single"/>
        </w:rPr>
      </w:pPr>
      <w:r>
        <w:t xml:space="preserve">The last </w:t>
      </w:r>
      <w:proofErr w:type="gramStart"/>
      <w:r>
        <w:t>round to be seeded according to the players’ scratch</w:t>
      </w:r>
      <w:proofErr w:type="gramEnd"/>
      <w:r>
        <w:t xml:space="preserve"> scores.</w:t>
      </w:r>
    </w:p>
    <w:p w:rsidR="00D016FB" w:rsidRDefault="00D016FB" w:rsidP="00D016FB">
      <w:pPr>
        <w:pStyle w:val="ListParagraph"/>
      </w:pPr>
      <w:r>
        <w:t xml:space="preserve">A Grade </w:t>
      </w:r>
      <w:r w:rsidR="00917D4E">
        <w:t>4</w:t>
      </w:r>
      <w:proofErr w:type="gramStart"/>
      <w:r w:rsidR="00917D4E">
        <w:t>,5,6</w:t>
      </w:r>
      <w:proofErr w:type="gramEnd"/>
      <w:r>
        <w:t xml:space="preserve"> followed by </w:t>
      </w:r>
      <w:r w:rsidR="00917D4E">
        <w:t>1,2,3.</w:t>
      </w:r>
      <w:r w:rsidR="004D35F9">
        <w:t xml:space="preserve">  </w:t>
      </w:r>
    </w:p>
    <w:p w:rsidR="004D35F9" w:rsidRDefault="004D35F9" w:rsidP="00917D4E">
      <w:pPr>
        <w:pStyle w:val="ListParagraph"/>
        <w:ind w:firstLine="720"/>
      </w:pPr>
      <w:r>
        <w:t xml:space="preserve">In the event of ties, the highest scores to go into a ballot.  </w:t>
      </w:r>
    </w:p>
    <w:p w:rsidR="004D35F9" w:rsidRDefault="004D35F9" w:rsidP="00D016FB">
      <w:pPr>
        <w:pStyle w:val="ListParagraph"/>
      </w:pPr>
      <w:r>
        <w:t>B Grade 1</w:t>
      </w:r>
      <w:r w:rsidR="00196A52">
        <w:t>, 2, 3</w:t>
      </w:r>
      <w:r>
        <w:t xml:space="preserve">,  </w:t>
      </w:r>
    </w:p>
    <w:p w:rsidR="004D35F9" w:rsidRDefault="004D35F9" w:rsidP="00917D4E">
      <w:pPr>
        <w:pStyle w:val="ListParagraph"/>
        <w:ind w:firstLine="720"/>
      </w:pPr>
      <w:r>
        <w:t>In the event of ties, the highest scores to go into a ballot.  C</w:t>
      </w:r>
    </w:p>
    <w:p w:rsidR="004D35F9" w:rsidRDefault="004D35F9" w:rsidP="004D35F9">
      <w:pPr>
        <w:pStyle w:val="ListParagraph"/>
      </w:pPr>
      <w:r>
        <w:t>C Grade 1</w:t>
      </w:r>
      <w:r w:rsidR="00196A52">
        <w:t>, 2, 3</w:t>
      </w:r>
      <w:r>
        <w:t xml:space="preserve">, </w:t>
      </w:r>
    </w:p>
    <w:p w:rsidR="004D35F9" w:rsidRDefault="004D35F9" w:rsidP="00917D4E">
      <w:pPr>
        <w:pStyle w:val="ListParagraph"/>
        <w:ind w:firstLine="720"/>
      </w:pPr>
      <w:r>
        <w:t xml:space="preserve">In the event of ties, the highest scores to go into a ballot.  </w:t>
      </w:r>
    </w:p>
    <w:p w:rsidR="005E1AF0" w:rsidRDefault="005E1AF0" w:rsidP="00917D4E">
      <w:pPr>
        <w:pStyle w:val="ListParagraph"/>
        <w:ind w:firstLine="720"/>
      </w:pPr>
    </w:p>
    <w:p w:rsidR="005E1AF0" w:rsidRPr="005E1AF0" w:rsidRDefault="005E1AF0" w:rsidP="005E1AF0">
      <w:pPr>
        <w:numPr>
          <w:ilvl w:val="0"/>
          <w:numId w:val="2"/>
        </w:numPr>
        <w:spacing w:after="0" w:line="240" w:lineRule="auto"/>
        <w:jc w:val="both"/>
        <w:rPr>
          <w:color w:val="FF0000"/>
        </w:rPr>
      </w:pPr>
      <w:r w:rsidRPr="005E1AF0">
        <w:rPr>
          <w:color w:val="FF0000"/>
        </w:rPr>
        <w:t>If a player is unable to play on the published Play-off date / time, then that player shall forfeit the Championship event.</w:t>
      </w:r>
    </w:p>
    <w:p w:rsidR="004D35F9" w:rsidRDefault="004D35F9" w:rsidP="004D35F9">
      <w:pPr>
        <w:pStyle w:val="ListParagraph"/>
      </w:pPr>
    </w:p>
    <w:p w:rsidR="004D35F9" w:rsidRDefault="004D35F9" w:rsidP="004D35F9">
      <w:pPr>
        <w:pStyle w:val="ListParagraph"/>
        <w:numPr>
          <w:ilvl w:val="0"/>
          <w:numId w:val="2"/>
        </w:numPr>
      </w:pPr>
      <w:r>
        <w:t>Trophies – 54 Hole Event</w:t>
      </w:r>
    </w:p>
    <w:p w:rsidR="008C37A9" w:rsidRDefault="004D35F9" w:rsidP="008C37A9">
      <w:pPr>
        <w:pStyle w:val="ListParagraph"/>
        <w:numPr>
          <w:ilvl w:val="0"/>
          <w:numId w:val="5"/>
        </w:numPr>
      </w:pPr>
      <w:r>
        <w:t>Club Championship – Scratch Event</w:t>
      </w:r>
      <w:r w:rsidR="00917D4E">
        <w:t xml:space="preserve"> (any handicap, in </w:t>
      </w:r>
      <w:r w:rsidR="002E0ACD">
        <w:t>which case the corresponding grade is not awarded)</w:t>
      </w:r>
      <w:r w:rsidR="008C37A9">
        <w:t xml:space="preserve"> – engraved Honour Board plus Division Scratch.</w:t>
      </w:r>
    </w:p>
    <w:p w:rsidR="002E0ACD" w:rsidRDefault="002E0ACD" w:rsidP="008C37A9">
      <w:pPr>
        <w:pStyle w:val="ListParagraph"/>
        <w:numPr>
          <w:ilvl w:val="0"/>
          <w:numId w:val="5"/>
        </w:numPr>
      </w:pPr>
      <w:r>
        <w:t xml:space="preserve">A Grade Scratch </w:t>
      </w:r>
      <w:r w:rsidR="008C37A9">
        <w:t xml:space="preserve">– </w:t>
      </w:r>
      <w:r w:rsidR="008C37A9">
        <w:t xml:space="preserve"> </w:t>
      </w:r>
      <w:r w:rsidR="008C37A9">
        <w:t xml:space="preserve"> engraved Plate, personal memento medallion.</w:t>
      </w:r>
      <w:r w:rsidR="008C37A9">
        <w:t xml:space="preserve"> </w:t>
      </w:r>
    </w:p>
    <w:p w:rsidR="002E0ACD" w:rsidRDefault="002E0ACD" w:rsidP="008C37A9">
      <w:pPr>
        <w:pStyle w:val="ListParagraph"/>
        <w:numPr>
          <w:ilvl w:val="0"/>
          <w:numId w:val="5"/>
        </w:numPr>
      </w:pPr>
      <w:r>
        <w:t xml:space="preserve">B Grade </w:t>
      </w:r>
      <w:proofErr w:type="gramStart"/>
      <w:r>
        <w:t xml:space="preserve">Scratch </w:t>
      </w:r>
      <w:r w:rsidR="008C37A9">
        <w:t xml:space="preserve"> </w:t>
      </w:r>
      <w:r w:rsidR="008C37A9">
        <w:t>–</w:t>
      </w:r>
      <w:proofErr w:type="gramEnd"/>
      <w:r w:rsidR="008C37A9">
        <w:t xml:space="preserve">   engraved Plate, personal memento medallion.</w:t>
      </w:r>
    </w:p>
    <w:p w:rsidR="00C355C0" w:rsidRDefault="00C355C0" w:rsidP="008C37A9">
      <w:pPr>
        <w:pStyle w:val="ListParagraph"/>
        <w:numPr>
          <w:ilvl w:val="0"/>
          <w:numId w:val="5"/>
        </w:numPr>
      </w:pPr>
      <w:r>
        <w:t xml:space="preserve">C Grade </w:t>
      </w:r>
      <w:proofErr w:type="gramStart"/>
      <w:r>
        <w:t xml:space="preserve">Scratch </w:t>
      </w:r>
      <w:r w:rsidR="008C37A9">
        <w:t xml:space="preserve"> </w:t>
      </w:r>
      <w:r w:rsidR="008C37A9">
        <w:t>–</w:t>
      </w:r>
      <w:proofErr w:type="gramEnd"/>
      <w:r w:rsidR="008C37A9">
        <w:t xml:space="preserve">   engraved Plate, personal memento medallion.</w:t>
      </w:r>
    </w:p>
    <w:p w:rsidR="00C355C0" w:rsidRDefault="00C355C0" w:rsidP="008C37A9">
      <w:pPr>
        <w:pStyle w:val="ListParagraph"/>
        <w:numPr>
          <w:ilvl w:val="0"/>
          <w:numId w:val="5"/>
        </w:numPr>
      </w:pPr>
      <w:r>
        <w:t xml:space="preserve">A Grade Handicap </w:t>
      </w:r>
      <w:r w:rsidR="008C37A9">
        <w:t>– engraved Plate.</w:t>
      </w:r>
    </w:p>
    <w:p w:rsidR="008C37A9" w:rsidRDefault="00C355C0" w:rsidP="008C37A9">
      <w:pPr>
        <w:pStyle w:val="ListParagraph"/>
        <w:numPr>
          <w:ilvl w:val="0"/>
          <w:numId w:val="5"/>
        </w:numPr>
      </w:pPr>
      <w:r>
        <w:t>B Grade Handicap</w:t>
      </w:r>
      <w:r w:rsidR="008C37A9">
        <w:t xml:space="preserve"> </w:t>
      </w:r>
      <w:r w:rsidR="008C37A9">
        <w:t>– engraved Plate.</w:t>
      </w:r>
    </w:p>
    <w:p w:rsidR="008C37A9" w:rsidRDefault="00C355C0" w:rsidP="008C37A9">
      <w:pPr>
        <w:pStyle w:val="ListParagraph"/>
        <w:numPr>
          <w:ilvl w:val="0"/>
          <w:numId w:val="5"/>
        </w:numPr>
      </w:pPr>
      <w:r>
        <w:t>C Grade Handicap</w:t>
      </w:r>
      <w:r w:rsidR="008C37A9">
        <w:t xml:space="preserve"> </w:t>
      </w:r>
      <w:r w:rsidR="008C37A9">
        <w:t>– engraved Plate.</w:t>
      </w:r>
    </w:p>
    <w:p w:rsidR="00C355C0" w:rsidRDefault="00C355C0" w:rsidP="008C37A9">
      <w:pPr>
        <w:pStyle w:val="ListParagraph"/>
        <w:numPr>
          <w:ilvl w:val="0"/>
          <w:numId w:val="5"/>
        </w:numPr>
      </w:pPr>
      <w:r>
        <w:t>Jack Grey Memorial 54 Hole Handicap (Open to all players</w:t>
      </w:r>
      <w:proofErr w:type="gramStart"/>
      <w:r>
        <w:t>)</w:t>
      </w:r>
      <w:r w:rsidR="008C37A9">
        <w:t xml:space="preserve">  </w:t>
      </w:r>
      <w:r w:rsidR="008C37A9">
        <w:t>–</w:t>
      </w:r>
      <w:proofErr w:type="gramEnd"/>
      <w:r w:rsidR="008C37A9">
        <w:t xml:space="preserve"> </w:t>
      </w:r>
      <w:r w:rsidR="008C37A9" w:rsidRPr="008C37A9">
        <w:rPr>
          <w:color w:val="FF0000"/>
        </w:rPr>
        <w:t>engraved Trophy</w:t>
      </w:r>
      <w:r w:rsidR="008C37A9">
        <w:rPr>
          <w:color w:val="FF0000"/>
        </w:rPr>
        <w:t>.</w:t>
      </w:r>
    </w:p>
    <w:p w:rsidR="00917D4E" w:rsidRDefault="00917D4E" w:rsidP="00917D4E">
      <w:pPr>
        <w:pStyle w:val="NoSpacing"/>
      </w:pPr>
    </w:p>
    <w:p w:rsidR="008C37A9" w:rsidRPr="008C37A9" w:rsidRDefault="008C37A9" w:rsidP="008C37A9">
      <w:pPr>
        <w:numPr>
          <w:ilvl w:val="0"/>
          <w:numId w:val="2"/>
        </w:numPr>
        <w:spacing w:after="0" w:line="240" w:lineRule="auto"/>
      </w:pPr>
      <w:r w:rsidRPr="008C37A9">
        <w:t>Any Player can win both the Scratch and Handicap Trophies in their Division.</w:t>
      </w:r>
    </w:p>
    <w:p w:rsidR="008C37A9" w:rsidRPr="00EF4817" w:rsidRDefault="008C37A9" w:rsidP="008C37A9">
      <w:pPr>
        <w:spacing w:after="0" w:line="240" w:lineRule="auto"/>
        <w:ind w:left="720"/>
        <w:rPr>
          <w:rFonts w:ascii="Calibri" w:hAnsi="Calibri"/>
          <w:sz w:val="28"/>
          <w:szCs w:val="28"/>
        </w:rPr>
      </w:pPr>
    </w:p>
    <w:p w:rsidR="00C355C0" w:rsidRDefault="00C355C0" w:rsidP="008C37A9">
      <w:pPr>
        <w:pStyle w:val="NoSpacing"/>
        <w:numPr>
          <w:ilvl w:val="0"/>
          <w:numId w:val="2"/>
        </w:numPr>
      </w:pPr>
      <w:r>
        <w:t>Competitors initial handicap start of Championship to remain for th</w:t>
      </w:r>
      <w:r w:rsidR="001D28E6">
        <w:t>e duration of championship.  The</w:t>
      </w:r>
      <w:r>
        <w:t xml:space="preserve"> current handicap to be used for day event.</w:t>
      </w:r>
    </w:p>
    <w:p w:rsidR="00917D4E" w:rsidRDefault="00917D4E" w:rsidP="00917D4E">
      <w:pPr>
        <w:pStyle w:val="NoSpacing"/>
      </w:pPr>
    </w:p>
    <w:p w:rsidR="00917D4E" w:rsidRDefault="00C355C0" w:rsidP="008C37A9">
      <w:pPr>
        <w:pStyle w:val="NoSpacing"/>
        <w:numPr>
          <w:ilvl w:val="0"/>
          <w:numId w:val="2"/>
        </w:numPr>
      </w:pPr>
      <w:r>
        <w:t>Any player can win both Scratch and Handicap trophies in their grades.</w:t>
      </w:r>
    </w:p>
    <w:p w:rsidR="00917D4E" w:rsidRDefault="00917D4E" w:rsidP="00917D4E">
      <w:pPr>
        <w:pStyle w:val="NoSpacing"/>
      </w:pPr>
    </w:p>
    <w:p w:rsidR="00917D4E" w:rsidRDefault="00917D4E" w:rsidP="00917D4E">
      <w:pPr>
        <w:pStyle w:val="NoSpacing"/>
      </w:pPr>
    </w:p>
    <w:p w:rsidR="00C355C0" w:rsidRDefault="00C355C0" w:rsidP="008C37A9">
      <w:pPr>
        <w:pStyle w:val="NoSpacing"/>
        <w:numPr>
          <w:ilvl w:val="0"/>
          <w:numId w:val="2"/>
        </w:numPr>
      </w:pPr>
      <w:r>
        <w:t>Daily trophies as per S</w:t>
      </w:r>
      <w:r w:rsidR="00196A52">
        <w:t xml:space="preserve">aturday event. </w:t>
      </w:r>
    </w:p>
    <w:p w:rsidR="00C355C0" w:rsidRDefault="00C355C0" w:rsidP="004D35F9">
      <w:pPr>
        <w:pStyle w:val="ListParagraph"/>
      </w:pPr>
    </w:p>
    <w:p w:rsidR="00C355C0" w:rsidRDefault="00C355C0" w:rsidP="004D35F9">
      <w:pPr>
        <w:pStyle w:val="ListParagraph"/>
      </w:pPr>
    </w:p>
    <w:p w:rsidR="002E0ACD" w:rsidRDefault="002E0ACD" w:rsidP="004D35F9">
      <w:pPr>
        <w:pStyle w:val="ListParagraph"/>
      </w:pPr>
    </w:p>
    <w:p w:rsidR="004D35F9" w:rsidRPr="00C355C0" w:rsidRDefault="004D35F9" w:rsidP="00C355C0"/>
    <w:sectPr w:rsidR="004D35F9" w:rsidRPr="00C355C0" w:rsidSect="008F2C35">
      <w:footerReference w:type="default" r:id="rId9"/>
      <w:pgSz w:w="11906" w:h="16838" w:code="9"/>
      <w:pgMar w:top="1440" w:right="1440" w:bottom="1440" w:left="1440" w:header="709" w:footer="709" w:gutter="0"/>
      <w:paperSrc w:first="267" w:other="2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71" w:rsidRDefault="00702671" w:rsidP="001D28E6">
      <w:pPr>
        <w:spacing w:after="0" w:line="240" w:lineRule="auto"/>
      </w:pPr>
      <w:r>
        <w:separator/>
      </w:r>
    </w:p>
  </w:endnote>
  <w:endnote w:type="continuationSeparator" w:id="0">
    <w:p w:rsidR="00702671" w:rsidRDefault="00702671" w:rsidP="001D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E6" w:rsidRDefault="001D28E6">
    <w:pPr>
      <w:pStyle w:val="Footer"/>
    </w:pPr>
    <w:fldSimple w:instr=" FILENAME  \p  \* MERGEFORMAT ">
      <w:r>
        <w:rPr>
          <w:noProof/>
        </w:rPr>
        <w:t>C:\Golf_Morwell\Womens_Captain\!!Copied to Clubs PC\Conditions of Play\Proposed\Proposed\74c Mens Club Championship V02.docx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71" w:rsidRDefault="00702671" w:rsidP="001D28E6">
      <w:pPr>
        <w:spacing w:after="0" w:line="240" w:lineRule="auto"/>
      </w:pPr>
      <w:r>
        <w:separator/>
      </w:r>
    </w:p>
  </w:footnote>
  <w:footnote w:type="continuationSeparator" w:id="0">
    <w:p w:rsidR="00702671" w:rsidRDefault="00702671" w:rsidP="001D2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2F2"/>
    <w:multiLevelType w:val="hybridMultilevel"/>
    <w:tmpl w:val="CE90E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30A2289"/>
    <w:multiLevelType w:val="hybridMultilevel"/>
    <w:tmpl w:val="A7BE9620"/>
    <w:lvl w:ilvl="0" w:tplc="25ACB2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0305E"/>
    <w:multiLevelType w:val="hybridMultilevel"/>
    <w:tmpl w:val="9ABA8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BE340F"/>
    <w:multiLevelType w:val="hybridMultilevel"/>
    <w:tmpl w:val="E9FE59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9447A5"/>
    <w:multiLevelType w:val="hybridMultilevel"/>
    <w:tmpl w:val="342CFE24"/>
    <w:lvl w:ilvl="0" w:tplc="469661A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543F8E"/>
    <w:multiLevelType w:val="hybridMultilevel"/>
    <w:tmpl w:val="C3E22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9C"/>
    <w:rsid w:val="00196A52"/>
    <w:rsid w:val="001D28E6"/>
    <w:rsid w:val="002E0ACD"/>
    <w:rsid w:val="00465B30"/>
    <w:rsid w:val="00466649"/>
    <w:rsid w:val="004A5CD1"/>
    <w:rsid w:val="004D35F9"/>
    <w:rsid w:val="005207BB"/>
    <w:rsid w:val="005E1AF0"/>
    <w:rsid w:val="00702671"/>
    <w:rsid w:val="0071129C"/>
    <w:rsid w:val="008C37A9"/>
    <w:rsid w:val="008D7792"/>
    <w:rsid w:val="008F2C35"/>
    <w:rsid w:val="00917D4E"/>
    <w:rsid w:val="00B23D7B"/>
    <w:rsid w:val="00C355C0"/>
    <w:rsid w:val="00D01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9C"/>
    <w:pPr>
      <w:ind w:left="720"/>
      <w:contextualSpacing/>
    </w:pPr>
  </w:style>
  <w:style w:type="paragraph" w:styleId="BalloonText">
    <w:name w:val="Balloon Text"/>
    <w:basedOn w:val="Normal"/>
    <w:link w:val="BalloonTextChar"/>
    <w:uiPriority w:val="99"/>
    <w:semiHidden/>
    <w:unhideWhenUsed/>
    <w:rsid w:val="0019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52"/>
    <w:rPr>
      <w:rFonts w:ascii="Segoe UI" w:hAnsi="Segoe UI" w:cs="Segoe UI"/>
      <w:sz w:val="18"/>
      <w:szCs w:val="18"/>
    </w:rPr>
  </w:style>
  <w:style w:type="paragraph" w:styleId="NoSpacing">
    <w:name w:val="No Spacing"/>
    <w:uiPriority w:val="1"/>
    <w:qFormat/>
    <w:rsid w:val="00917D4E"/>
    <w:pPr>
      <w:spacing w:after="0" w:line="240" w:lineRule="auto"/>
    </w:pPr>
  </w:style>
  <w:style w:type="paragraph" w:styleId="Header">
    <w:name w:val="header"/>
    <w:basedOn w:val="Normal"/>
    <w:link w:val="HeaderChar"/>
    <w:uiPriority w:val="99"/>
    <w:unhideWhenUsed/>
    <w:rsid w:val="001D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E6"/>
  </w:style>
  <w:style w:type="paragraph" w:styleId="Footer">
    <w:name w:val="footer"/>
    <w:basedOn w:val="Normal"/>
    <w:link w:val="FooterChar"/>
    <w:uiPriority w:val="99"/>
    <w:unhideWhenUsed/>
    <w:rsid w:val="001D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9C"/>
    <w:pPr>
      <w:ind w:left="720"/>
      <w:contextualSpacing/>
    </w:pPr>
  </w:style>
  <w:style w:type="paragraph" w:styleId="BalloonText">
    <w:name w:val="Balloon Text"/>
    <w:basedOn w:val="Normal"/>
    <w:link w:val="BalloonTextChar"/>
    <w:uiPriority w:val="99"/>
    <w:semiHidden/>
    <w:unhideWhenUsed/>
    <w:rsid w:val="0019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52"/>
    <w:rPr>
      <w:rFonts w:ascii="Segoe UI" w:hAnsi="Segoe UI" w:cs="Segoe UI"/>
      <w:sz w:val="18"/>
      <w:szCs w:val="18"/>
    </w:rPr>
  </w:style>
  <w:style w:type="paragraph" w:styleId="NoSpacing">
    <w:name w:val="No Spacing"/>
    <w:uiPriority w:val="1"/>
    <w:qFormat/>
    <w:rsid w:val="00917D4E"/>
    <w:pPr>
      <w:spacing w:after="0" w:line="240" w:lineRule="auto"/>
    </w:pPr>
  </w:style>
  <w:style w:type="paragraph" w:styleId="Header">
    <w:name w:val="header"/>
    <w:basedOn w:val="Normal"/>
    <w:link w:val="HeaderChar"/>
    <w:uiPriority w:val="99"/>
    <w:unhideWhenUsed/>
    <w:rsid w:val="001D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E6"/>
  </w:style>
  <w:style w:type="paragraph" w:styleId="Footer">
    <w:name w:val="footer"/>
    <w:basedOn w:val="Normal"/>
    <w:link w:val="FooterChar"/>
    <w:uiPriority w:val="99"/>
    <w:unhideWhenUsed/>
    <w:rsid w:val="001D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43C2-6F8D-469F-8437-83431567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Te Paa</dc:creator>
  <cp:keywords/>
  <dc:description/>
  <cp:lastModifiedBy>Sue</cp:lastModifiedBy>
  <cp:revision>5</cp:revision>
  <cp:lastPrinted>2021-04-29T01:49:00Z</cp:lastPrinted>
  <dcterms:created xsi:type="dcterms:W3CDTF">2021-04-29T02:21:00Z</dcterms:created>
  <dcterms:modified xsi:type="dcterms:W3CDTF">2022-04-13T07:23:00Z</dcterms:modified>
</cp:coreProperties>
</file>